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/>
        </w:rPr>
      </w:pPr>
      <w:bookmarkStart w:id="0" w:name="_GoBack"/>
      <w:bookmarkEnd w:id="0"/>
    </w:p>
    <w:p>
      <w:pPr>
        <w:spacing w:after="156" w:afterLines="50"/>
        <w:jc w:val="center"/>
        <w:rPr>
          <w:rFonts w:hint="eastAsia"/>
        </w:rPr>
      </w:pPr>
    </w:p>
    <w:p>
      <w:pPr>
        <w:spacing w:after="156" w:afterLines="50"/>
        <w:jc w:val="center"/>
        <w:rPr>
          <w:rFonts w:hint="eastAsia" w:ascii="仿宋" w:hAnsi="仿宋" w:cs="仿宋"/>
          <w:b/>
          <w:bCs/>
          <w:sz w:val="24"/>
          <w:szCs w:val="24"/>
        </w:rPr>
      </w:pPr>
      <w:r>
        <w:rPr>
          <w:rFonts w:hint="eastAsia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职工出差申请表  </w:t>
      </w:r>
      <w:r>
        <w:rPr>
          <w:rFonts w:hint="eastAsia" w:ascii="仿宋" w:hAnsi="仿宋" w:cs="仿宋"/>
          <w:b/>
          <w:bCs/>
        </w:rPr>
        <w:t xml:space="preserve">  </w:t>
      </w:r>
      <w:r>
        <w:rPr>
          <w:rFonts w:hint="eastAsia" w:ascii="仿宋" w:hAnsi="仿宋" w:eastAsia="仿宋" w:cs="仿宋"/>
          <w:b/>
          <w:bCs/>
        </w:rPr>
        <w:t xml:space="preserve"> </w:t>
      </w:r>
      <w:r>
        <w:rPr>
          <w:rFonts w:hint="eastAsia" w:ascii="仿宋" w:hAnsi="仿宋" w:cs="仿宋"/>
          <w:b/>
          <w:bCs/>
        </w:rPr>
        <w:t xml:space="preserve">     </w:t>
      </w:r>
      <w:r>
        <w:rPr>
          <w:rFonts w:hint="eastAsia" w:ascii="仿宋" w:hAnsi="仿宋" w:cs="仿宋"/>
          <w:sz w:val="24"/>
          <w:szCs w:val="24"/>
        </w:rPr>
        <w:t xml:space="preserve">     </w:t>
      </w:r>
      <w:r>
        <w:rPr>
          <w:rFonts w:hint="eastAsia" w:ascii="仿宋" w:hAnsi="仿宋" w:cs="仿宋"/>
          <w:b/>
          <w:bCs/>
          <w:sz w:val="24"/>
          <w:szCs w:val="24"/>
        </w:rPr>
        <w:t xml:space="preserve">        </w:t>
      </w:r>
    </w:p>
    <w:p>
      <w:pPr>
        <w:jc w:val="righ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填报日期：______年____月_____日</w:t>
      </w:r>
    </w:p>
    <w:tbl>
      <w:tblPr>
        <w:tblStyle w:val="2"/>
        <w:tblW w:w="9450" w:type="dxa"/>
        <w:tblInd w:w="-3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1475"/>
        <w:gridCol w:w="1518"/>
        <w:gridCol w:w="1120"/>
        <w:gridCol w:w="1356"/>
        <w:gridCol w:w="2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8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申请部门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部门职务</w:t>
            </w:r>
          </w:p>
        </w:tc>
        <w:tc>
          <w:tcPr>
            <w:tcW w:w="21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8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出差地点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出差人数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出差时间</w:t>
            </w:r>
          </w:p>
        </w:tc>
        <w:tc>
          <w:tcPr>
            <w:tcW w:w="21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18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出差事由</w:t>
            </w:r>
          </w:p>
        </w:tc>
        <w:tc>
          <w:tcPr>
            <w:tcW w:w="764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18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部门意见</w:t>
            </w:r>
          </w:p>
        </w:tc>
        <w:tc>
          <w:tcPr>
            <w:tcW w:w="764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8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交通工具</w:t>
            </w:r>
          </w:p>
        </w:tc>
        <w:tc>
          <w:tcPr>
            <w:tcW w:w="764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汽车（ ）   火车（ ）     轮船（ ）   飞机（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8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643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若乘坐飞机，由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公司主要负责人</w:t>
            </w:r>
            <w:r>
              <w:rPr>
                <w:rFonts w:hint="eastAsia"/>
                <w:sz w:val="28"/>
                <w:szCs w:val="28"/>
              </w:rPr>
              <w:t xml:space="preserve">审批签字：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18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分管领导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64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8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主要负责人</w:t>
            </w: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64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91264B1-0779-4E3C-845C-0B454A31DDA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E31177E-CB75-472F-9C0D-125858ED2F14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5230FEC5-C600-42F6-BC32-BC7E47CC81D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kYWI4NTM1MzBlODA4ZGI3OWE0YTZkOWQwOWY3MTkifQ=="/>
  </w:docVars>
  <w:rsids>
    <w:rsidRoot w:val="304E7CC9"/>
    <w:rsid w:val="304E7CC9"/>
    <w:rsid w:val="798E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2023-09-21T01:37:00Z</dcterms:created>
  <dc:creator>2YAO。</dc:creator>
  <cp:lastModifiedBy>2YAO。</cp:lastModifiedBy>
  <dcterms:modified xsi:type="dcterms:W3CDTF">2023-09-21T01:39:06Z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F9DF9C5F2936457D98864BD5AD497401_11</vt:lpwstr>
  </property>
</Properties>
</file>