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193"/>
        <w:gridCol w:w="1296"/>
        <w:gridCol w:w="3308"/>
      </w:tblGrid>
      <w:tr w14:paraId="54B9F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E5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D8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46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C5C8F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FD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5C12D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04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厚朴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1E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裸根苗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5B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D≥0.5cm，H≥30cm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5F7C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73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03E97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D3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厚朴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47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容器苗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013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D≥0.6cm，H≥40cm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96E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5C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5A38E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56D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7CFF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E1C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D≥0.8cm，H≥60cm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8F4C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880A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2C941A1"/>
    <w:p w14:paraId="42EDDD29"/>
    <w:p w14:paraId="7BAFC15E"/>
    <w:p w14:paraId="2633B7A9"/>
    <w:p w14:paraId="76DCFA77"/>
    <w:p w14:paraId="2B5303CF"/>
    <w:p w14:paraId="288DB7F1"/>
    <w:p w14:paraId="3BF1BA4F"/>
    <w:p w14:paraId="268E3542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141D62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6710A2DC-26B1-466D-8FDE-162F14164879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2D9623F-3FF4-4C96-AE8E-EA323B62586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73B024C6"/>
    <w:rsid w:val="77EA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2024-09-13T09:52:44Z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2335E859DF6C40BA8BFE809784390D4C_12</vt:lpwstr>
  </property>
</Properties>
</file>