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Style w:val="2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936"/>
        <w:gridCol w:w="2313"/>
        <w:gridCol w:w="936"/>
        <w:gridCol w:w="1296"/>
        <w:gridCol w:w="2252"/>
      </w:tblGrid>
      <w:tr w14:paraId="3A50A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CE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lang w:val="en-US" w:eastAsia="zh-CN" w:bidi="ar"/>
              </w:rPr>
            </w:pPr>
            <w:r>
              <w:rPr>
                <w:rStyle w:val="5"/>
                <w:lang w:val="en-US" w:eastAsia="zh-CN" w:bidi="ar"/>
              </w:rPr>
              <w:t>树种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B16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5"/>
                <w:lang w:val="en-US" w:eastAsia="zh-CN" w:bidi="ar"/>
              </w:rPr>
              <w:t>类型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EF9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5"/>
                <w:lang w:val="en-US" w:eastAsia="zh-CN" w:bidi="ar"/>
              </w:rPr>
              <w:t>规</w:t>
            </w:r>
            <w:bookmarkStart w:id="0" w:name="_GoBack"/>
            <w:bookmarkEnd w:id="0"/>
            <w:r>
              <w:rPr>
                <w:rStyle w:val="5"/>
                <w:lang w:val="en-US" w:eastAsia="zh-CN" w:bidi="ar"/>
              </w:rPr>
              <w:t>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BC592">
            <w:pPr>
              <w:jc w:val="left"/>
              <w:rPr>
                <w:rStyle w:val="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1F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E0F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</w:tr>
      <w:tr w14:paraId="65D70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DE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桢楠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05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容器苗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FDE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D≥0.45cm，H≥50cm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D9E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03C0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9E7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基质容器苗，单价含运费、含税，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11871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341D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FF2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68C1C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7FC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73F3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9E837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9BA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7012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566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551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D≥0.6cm，H≥60cm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39B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0852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42D74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91E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4727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21E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73551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018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79CF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D94B8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F6F7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4BD9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627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A7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D≥0.6cm，H≥70cm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39C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1505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55E60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6CC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D68F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FC0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41394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CC6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9317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068DD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EFC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2F7B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B4F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24D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D≥0.8cm，H≥80cm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8BD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000A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180BB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707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3DAF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5AA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C71FA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6AE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BD67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5ADC8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9A2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37B5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A5C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740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D≥1cm ，H≥100cm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DAE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非良种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E319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D37EF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4BB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9BB6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4CD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0D1F7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6FC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良种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DDBB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56A7E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3D743027">
      <w:pPr>
        <w:rPr>
          <w:rFonts w:hint="eastAsia"/>
          <w:lang w:val="en-US" w:eastAsia="zh-CN"/>
        </w:rPr>
      </w:pPr>
    </w:p>
    <w:p w14:paraId="18F800BE">
      <w:pPr>
        <w:rPr>
          <w:rFonts w:hint="eastAsia"/>
          <w:lang w:val="en-US" w:eastAsia="zh-CN"/>
        </w:rPr>
      </w:pPr>
    </w:p>
    <w:p w14:paraId="4BB90EF0">
      <w:pPr>
        <w:rPr>
          <w:rFonts w:hint="eastAsia"/>
          <w:lang w:val="en-US" w:eastAsia="zh-CN"/>
        </w:rPr>
      </w:pPr>
    </w:p>
    <w:p w14:paraId="47B8742D">
      <w:pPr>
        <w:rPr>
          <w:rFonts w:hint="eastAsia"/>
          <w:lang w:val="en-US" w:eastAsia="zh-CN"/>
        </w:rPr>
      </w:pPr>
    </w:p>
    <w:p w14:paraId="0C051C13">
      <w:pPr>
        <w:rPr>
          <w:rFonts w:hint="eastAsia"/>
          <w:lang w:val="en-US" w:eastAsia="zh-CN"/>
        </w:rPr>
      </w:pPr>
    </w:p>
    <w:p w14:paraId="0D57FCB9">
      <w:pPr>
        <w:rPr>
          <w:rFonts w:hint="eastAsia"/>
          <w:lang w:val="en-US" w:eastAsia="zh-CN"/>
        </w:rPr>
      </w:pPr>
    </w:p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p w14:paraId="63A83A23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5B8CAFAE-F568-40FC-9A19-CCA3F54D4917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4935D463-D704-4F42-BBE5-4B0A851BB26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233F6E56"/>
    <w:rsid w:val="3D863D22"/>
    <w:rsid w:val="672C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41"/>
    <w:basedOn w:val="3"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174</Characters>
  <Lines>0</Lines>
  <Paragraphs>0</Paragraphs>
  <TotalTime>0</TotalTime>
  <ScaleCrop>false</ScaleCrop>
  <LinksUpToDate>false</LinksUpToDate>
  <CharactersWithSpaces>193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2024-09-13T09:24:00Z</dcterms:created>
  <dc:creator>Administrator</dc:creator>
  <cp:lastModifiedBy>鱼儿空中游</cp:lastModifiedBy>
  <dcterms:modified xsi:type="dcterms:W3CDTF">2024-09-13T09:55:36Z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516D9A2EE32D43DF8F8E3CAEE7E21EB0_12</vt:lpwstr>
  </property>
</Properties>
</file>