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8617" w14:textId="77777777" w:rsidR="00982154" w:rsidRDefault="001C485C">
      <w:pPr>
        <w:spacing w:line="560" w:lineRule="exact"/>
        <w:jc w:val="center"/>
        <w:rPr>
          <w:rFonts w:ascii="黑体" w:eastAsia="黑体" w:hAnsi="黑体"/>
          <w:color w:val="000000"/>
          <w:spacing w:val="-4"/>
          <w:sz w:val="32"/>
          <w:szCs w:val="44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44"/>
        </w:rPr>
        <w:t>中林集团福建林权收储有限公司</w:t>
      </w:r>
    </w:p>
    <w:p w14:paraId="739C0A3A" w14:textId="77777777" w:rsidR="00982154" w:rsidRDefault="001C485C">
      <w:pPr>
        <w:spacing w:line="560" w:lineRule="exact"/>
        <w:jc w:val="center"/>
        <w:rPr>
          <w:rFonts w:ascii="黑体" w:eastAsia="黑体" w:hAnsi="黑体"/>
          <w:color w:val="000000"/>
          <w:spacing w:val="-4"/>
          <w:sz w:val="32"/>
          <w:szCs w:val="44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44"/>
        </w:rPr>
        <w:t>招聘需求申请表</w:t>
      </w:r>
    </w:p>
    <w:p w14:paraId="44414629" w14:textId="77777777" w:rsidR="00982154" w:rsidRDefault="00982154">
      <w:pPr>
        <w:jc w:val="center"/>
        <w:rPr>
          <w:b/>
          <w:sz w:val="18"/>
          <w:szCs w:val="18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9"/>
        <w:gridCol w:w="1289"/>
        <w:gridCol w:w="1420"/>
        <w:gridCol w:w="1249"/>
        <w:gridCol w:w="1593"/>
      </w:tblGrid>
      <w:tr w:rsidR="00982154" w14:paraId="2547669B" w14:textId="77777777">
        <w:trPr>
          <w:trHeight w:hRule="exact" w:val="624"/>
        </w:trPr>
        <w:tc>
          <w:tcPr>
            <w:tcW w:w="1668" w:type="dxa"/>
            <w:shd w:val="clear" w:color="auto" w:fill="auto"/>
            <w:vAlign w:val="center"/>
          </w:tcPr>
          <w:p w14:paraId="172D6CBD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申请部门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44B139F8" w14:textId="77777777" w:rsidR="00982154" w:rsidRDefault="001C485C">
            <w:pPr>
              <w:tabs>
                <w:tab w:val="left" w:pos="315"/>
                <w:tab w:val="center" w:pos="602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种子公司综合部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E09B87B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申请日期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F73B46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A9B82E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需求人数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20BAF0D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82154" w14:paraId="5709F2FD" w14:textId="77777777">
        <w:trPr>
          <w:trHeight w:hRule="exact" w:val="624"/>
        </w:trPr>
        <w:tc>
          <w:tcPr>
            <w:tcW w:w="1668" w:type="dxa"/>
            <w:shd w:val="clear" w:color="auto" w:fill="auto"/>
            <w:vAlign w:val="center"/>
          </w:tcPr>
          <w:p w14:paraId="3F381CD4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招聘岗位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66B6C6A8" w14:textId="77777777" w:rsidR="00982154" w:rsidRDefault="001C485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总经理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CF00C7A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01B57F1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总经理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09BE85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到岗时间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4DEEBD3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2022.5</w:t>
            </w:r>
          </w:p>
        </w:tc>
      </w:tr>
      <w:tr w:rsidR="00982154" w14:paraId="78F9DB79" w14:textId="77777777">
        <w:trPr>
          <w:trHeight w:val="1009"/>
        </w:trPr>
        <w:tc>
          <w:tcPr>
            <w:tcW w:w="1668" w:type="dxa"/>
            <w:shd w:val="clear" w:color="auto" w:fill="auto"/>
            <w:vAlign w:val="center"/>
          </w:tcPr>
          <w:p w14:paraId="33BBBEFC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招聘原因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14:paraId="449A92AD" w14:textId="77777777" w:rsidR="00982154" w:rsidRDefault="001C485C">
            <w:pPr>
              <w:rPr>
                <w:rFonts w:ascii="仿宋_GB2312" w:eastAsia="仿宋_GB2312" w:hAnsi="宋体" w:cs="宋体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□代替离职员工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□现有人员不胜任，拟更换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□新增岗位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□扩大编制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sz w:val="24"/>
              </w:rPr>
              <w:sym w:font="Wingdings 2" w:char="0052"/>
            </w:r>
            <w:r>
              <w:rPr>
                <w:rFonts w:ascii="仿宋_GB2312" w:eastAsia="仿宋_GB2312" w:hAnsi="宋体" w:cs="宋体" w:hint="eastAsia"/>
                <w:sz w:val="24"/>
              </w:rPr>
              <w:t>其他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>公司开展实际经营</w:t>
            </w:r>
            <w:r>
              <w:rPr>
                <w:rFonts w:ascii="仿宋_GB2312" w:eastAsia="仿宋_GB2312" w:hAnsi="宋体" w:cs="宋体"/>
                <w:sz w:val="24"/>
                <w:u w:val="single"/>
              </w:rPr>
              <w:t xml:space="preserve">   </w:t>
            </w:r>
          </w:p>
        </w:tc>
      </w:tr>
      <w:tr w:rsidR="00982154" w14:paraId="6BF6E777" w14:textId="77777777">
        <w:trPr>
          <w:trHeight w:val="585"/>
        </w:trPr>
        <w:tc>
          <w:tcPr>
            <w:tcW w:w="8523" w:type="dxa"/>
            <w:gridSpan w:val="7"/>
            <w:shd w:val="clear" w:color="auto" w:fill="auto"/>
            <w:vAlign w:val="center"/>
          </w:tcPr>
          <w:p w14:paraId="2465AEFD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岗位职责</w:t>
            </w:r>
          </w:p>
        </w:tc>
      </w:tr>
      <w:tr w:rsidR="00982154" w14:paraId="72F9EC77" w14:textId="77777777">
        <w:trPr>
          <w:trHeight w:val="2247"/>
        </w:trPr>
        <w:tc>
          <w:tcPr>
            <w:tcW w:w="8523" w:type="dxa"/>
            <w:gridSpan w:val="7"/>
            <w:shd w:val="clear" w:color="auto" w:fill="auto"/>
          </w:tcPr>
          <w:p w14:paraId="7A1AABF9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向董事会负责，全面组织实施董事会的有关决议和规定，全面完成董事会下达的各项指标，并汇报实施情况。</w:t>
            </w:r>
          </w:p>
          <w:p w14:paraId="6C447773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根据董事会的要求确定公司的经营方针，建立公司的经营管理体系并组织实施和改进，为经营管理体系运行提供足够的资源。</w:t>
            </w:r>
          </w:p>
          <w:p w14:paraId="19A76AB2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主持公司的日常各项经营管理工作，组织实施公司年度经营计划和投资方案。</w:t>
            </w:r>
          </w:p>
          <w:p w14:paraId="46B4E224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负责召集和主持公司总经理办公会议，协调、检查和督促各部的工作。</w:t>
            </w:r>
          </w:p>
          <w:p w14:paraId="245450C1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根据集团公司战略发展需求及外部市场变化，不断调整公司的经营方向，使公司持续健康发展。</w:t>
            </w:r>
          </w:p>
          <w:p w14:paraId="51AAAF24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负责倡导公司的企业文化和经营理念，塑造企业形象。</w:t>
            </w:r>
          </w:p>
          <w:p w14:paraId="1C0DC64E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负责代表公司对外处理业务，开展公关活动。</w:t>
            </w:r>
          </w:p>
          <w:p w14:paraId="577D6A16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签署日常行政、业务文件，保证公司经营运作的合法性。</w:t>
            </w:r>
          </w:p>
          <w:p w14:paraId="015BC056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负责公司人力资源的开发、管理和提高。</w:t>
            </w:r>
          </w:p>
          <w:p w14:paraId="37EE5DC3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负责公司安全工作。</w:t>
            </w:r>
          </w:p>
          <w:p w14:paraId="4E8FD65C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负责确定公司的年度财务预、决算方案，利润分配方案和弥补亏损方案。</w:t>
            </w:r>
          </w:p>
          <w:p w14:paraId="7F1F6887" w14:textId="77777777" w:rsidR="00982154" w:rsidRDefault="001C485C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负责组织完成董事会、集团公司下达的其它临时性、阶段性工作和任务。</w:t>
            </w:r>
          </w:p>
        </w:tc>
      </w:tr>
      <w:tr w:rsidR="00982154" w14:paraId="63ECBD85" w14:textId="77777777">
        <w:trPr>
          <w:trHeight w:val="720"/>
        </w:trPr>
        <w:tc>
          <w:tcPr>
            <w:tcW w:w="8523" w:type="dxa"/>
            <w:gridSpan w:val="7"/>
            <w:shd w:val="clear" w:color="auto" w:fill="auto"/>
            <w:vAlign w:val="center"/>
          </w:tcPr>
          <w:p w14:paraId="78F180F2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任职资格要求</w:t>
            </w:r>
          </w:p>
        </w:tc>
      </w:tr>
      <w:tr w:rsidR="00982154" w14:paraId="2792D4CA" w14:textId="77777777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14:paraId="0C2F9008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B527EC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sz w:val="24"/>
              </w:rPr>
              <w:t>岁以上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1BC9583C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4AC4ED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不限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716461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24C47E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本科及以上</w:t>
            </w:r>
          </w:p>
        </w:tc>
      </w:tr>
      <w:tr w:rsidR="00982154" w14:paraId="6C8375D0" w14:textId="77777777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14:paraId="46FA1A01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4834A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管理、</w:t>
            </w:r>
            <w:r>
              <w:rPr>
                <w:rFonts w:ascii="仿宋_GB2312" w:eastAsia="仿宋_GB2312" w:hAnsi="宋体" w:cs="宋体" w:hint="eastAsia"/>
                <w:sz w:val="24"/>
              </w:rPr>
              <w:t>林</w:t>
            </w:r>
            <w:r>
              <w:rPr>
                <w:rFonts w:ascii="仿宋_GB2312" w:eastAsia="仿宋_GB2312" w:hAnsi="宋体" w:cs="宋体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sz w:val="24"/>
              </w:rPr>
              <w:t>及</w:t>
            </w:r>
            <w:r>
              <w:rPr>
                <w:rFonts w:ascii="仿宋_GB2312" w:eastAsia="仿宋_GB2312" w:hAnsi="宋体" w:cs="宋体"/>
                <w:sz w:val="24"/>
              </w:rPr>
              <w:t>相关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4ED6914" w14:textId="77777777" w:rsidR="00982154" w:rsidRDefault="001C48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执业资格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E4EAC6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0F84D8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5684748" w14:textId="77777777" w:rsidR="00982154" w:rsidRDefault="001C48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中共党员</w:t>
            </w:r>
          </w:p>
        </w:tc>
      </w:tr>
      <w:tr w:rsidR="00982154" w14:paraId="2E1C2A8E" w14:textId="77777777">
        <w:trPr>
          <w:trHeight w:val="2122"/>
        </w:trPr>
        <w:tc>
          <w:tcPr>
            <w:tcW w:w="8523" w:type="dxa"/>
            <w:gridSpan w:val="7"/>
            <w:shd w:val="clear" w:color="auto" w:fill="auto"/>
          </w:tcPr>
          <w:p w14:paraId="0A4B928B" w14:textId="77777777" w:rsidR="00982154" w:rsidRDefault="001C48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其他任职要求：</w:t>
            </w:r>
          </w:p>
          <w:p w14:paraId="10419A38" w14:textId="77777777" w:rsidR="00982154" w:rsidRDefault="001C48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具有较高的政治素质，坚决执行党的路线方针政策，政治立场坚定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14:paraId="3FC600E7" w14:textId="3EDC840E" w:rsidR="00982154" w:rsidRDefault="001C48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</w:t>
            </w:r>
            <w:r w:rsidR="00405704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405704">
              <w:rPr>
                <w:rFonts w:ascii="仿宋_GB2312" w:eastAsia="仿宋_GB2312" w:hAnsi="宋体" w:cs="宋体" w:hint="eastAsia"/>
                <w:sz w:val="24"/>
              </w:rPr>
              <w:t>本科及以上学历，</w:t>
            </w:r>
            <w:r>
              <w:rPr>
                <w:rFonts w:ascii="仿宋_GB2312" w:eastAsia="仿宋_GB2312" w:hAnsi="宋体" w:cs="宋体" w:hint="eastAsia"/>
                <w:sz w:val="24"/>
              </w:rPr>
              <w:t>管理、林学及相关专业毕业，</w:t>
            </w:r>
            <w:r>
              <w:rPr>
                <w:rFonts w:ascii="仿宋_GB2312" w:eastAsia="仿宋_GB2312" w:hAnsi="宋体" w:cs="宋体" w:hint="eastAsia"/>
                <w:sz w:val="24"/>
              </w:rPr>
              <w:t>中共党员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14:paraId="2A1D7E5A" w14:textId="77777777" w:rsidR="00982154" w:rsidRDefault="001C48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sz w:val="24"/>
              </w:rPr>
              <w:t>具备一定的企业管理、战略管理、运营管理等知识，熟悉企业的全面运作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14:paraId="488513C4" w14:textId="77777777" w:rsidR="00982154" w:rsidRDefault="001C48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sz w:val="24"/>
              </w:rPr>
              <w:t>熟悉林业产业发展现状，熟悉上下游产业，拥有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</w:rPr>
              <w:t>年以上森林经营相关工作经验。</w:t>
            </w:r>
          </w:p>
          <w:p w14:paraId="34543493" w14:textId="77777777" w:rsidR="00982154" w:rsidRDefault="001C485C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5.</w:t>
            </w:r>
            <w:r>
              <w:rPr>
                <w:rFonts w:ascii="仿宋_GB2312" w:eastAsia="仿宋_GB2312" w:hAnsi="宋体" w:cs="宋体" w:hint="eastAsia"/>
                <w:sz w:val="24"/>
              </w:rPr>
              <w:t>具有较好的职业素养，有较强的业务能力、较强的组织管理、协调沟通及表达能力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14:paraId="1D71B43C" w14:textId="77777777" w:rsidR="00982154" w:rsidRDefault="001C485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sz w:val="24"/>
              </w:rPr>
              <w:t>具有较强的事业心、责任感，有大局意识和奉献精神，注重团队协作，勇于开拓创新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</w:tbl>
    <w:p w14:paraId="09994B60" w14:textId="77777777" w:rsidR="00982154" w:rsidRDefault="00982154"/>
    <w:sectPr w:rsidR="00982154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D06E" w14:textId="77777777" w:rsidR="001C485C" w:rsidRDefault="001C485C" w:rsidP="00405704">
      <w:r>
        <w:separator/>
      </w:r>
    </w:p>
  </w:endnote>
  <w:endnote w:type="continuationSeparator" w:id="0">
    <w:p w14:paraId="7F7B09C5" w14:textId="77777777" w:rsidR="001C485C" w:rsidRDefault="001C485C" w:rsidP="004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34C1" w14:textId="77777777" w:rsidR="001C485C" w:rsidRDefault="001C485C" w:rsidP="00405704">
      <w:r>
        <w:separator/>
      </w:r>
    </w:p>
  </w:footnote>
  <w:footnote w:type="continuationSeparator" w:id="0">
    <w:p w14:paraId="69FF83E4" w14:textId="77777777" w:rsidR="001C485C" w:rsidRDefault="001C485C" w:rsidP="0040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E4BBAE"/>
    <w:multiLevelType w:val="singleLevel"/>
    <w:tmpl w:val="B0E4BB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5405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21"/>
    <w:rsid w:val="001718CF"/>
    <w:rsid w:val="001C485C"/>
    <w:rsid w:val="003F6D5E"/>
    <w:rsid w:val="00405704"/>
    <w:rsid w:val="006A27B5"/>
    <w:rsid w:val="007800DF"/>
    <w:rsid w:val="00781B75"/>
    <w:rsid w:val="007D5C21"/>
    <w:rsid w:val="008B59EB"/>
    <w:rsid w:val="00982154"/>
    <w:rsid w:val="07EC6998"/>
    <w:rsid w:val="0AD8682D"/>
    <w:rsid w:val="0C7D0506"/>
    <w:rsid w:val="0E211E50"/>
    <w:rsid w:val="0EF06F51"/>
    <w:rsid w:val="116A6B7F"/>
    <w:rsid w:val="154A6192"/>
    <w:rsid w:val="157D1577"/>
    <w:rsid w:val="1635775C"/>
    <w:rsid w:val="1A2F0966"/>
    <w:rsid w:val="1BB27389"/>
    <w:rsid w:val="21E87D78"/>
    <w:rsid w:val="23767606"/>
    <w:rsid w:val="26F96584"/>
    <w:rsid w:val="296879F1"/>
    <w:rsid w:val="29E47A75"/>
    <w:rsid w:val="2A3224D8"/>
    <w:rsid w:val="300A7A53"/>
    <w:rsid w:val="375F2433"/>
    <w:rsid w:val="392B638C"/>
    <w:rsid w:val="3A5865DA"/>
    <w:rsid w:val="3A6C5593"/>
    <w:rsid w:val="3CA819D4"/>
    <w:rsid w:val="41775967"/>
    <w:rsid w:val="42864D18"/>
    <w:rsid w:val="42A11B51"/>
    <w:rsid w:val="481E3C44"/>
    <w:rsid w:val="4BCB33AD"/>
    <w:rsid w:val="4DED20EF"/>
    <w:rsid w:val="50502E09"/>
    <w:rsid w:val="51147EC3"/>
    <w:rsid w:val="5B871DD5"/>
    <w:rsid w:val="5BC80455"/>
    <w:rsid w:val="620A1069"/>
    <w:rsid w:val="65F8567D"/>
    <w:rsid w:val="6E7F693B"/>
    <w:rsid w:val="6EEE4BD0"/>
    <w:rsid w:val="744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39277"/>
  <w15:docId w15:val="{10EEE34C-AC75-497D-9586-46A2027C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雪争</dc:creator>
  <cp:lastModifiedBy>何 嘉昊</cp:lastModifiedBy>
  <cp:revision>3</cp:revision>
  <cp:lastPrinted>2021-08-16T08:28:00Z</cp:lastPrinted>
  <dcterms:created xsi:type="dcterms:W3CDTF">2020-06-29T09:33:00Z</dcterms:created>
  <dcterms:modified xsi:type="dcterms:W3CDTF">2022-04-28T08:41:00Z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35486A7391194E93ACD499CA537BC8FC</vt:lpwstr>
  </property>
  <property fmtid="{D5CDD505-2E9C-101B-9397-08002B2CF9AE}" pid="4" name="commondata">
    <vt:lpwstr>eyJoZGlkIjoiMTIwZjUzNzBjNzA4YzUyY2RlY2I2MTk0YmFhNDYxODIifQ==</vt:lpwstr>
  </property>
</Properties>
</file>